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78" w:rsidRPr="001D7DE4" w:rsidRDefault="00462086" w:rsidP="00F95378">
      <w:pPr>
        <w:spacing w:after="0" w:line="240" w:lineRule="auto"/>
        <w:jc w:val="center"/>
        <w:rPr>
          <w:rFonts w:ascii="Chaparral Pro" w:hAnsi="Chaparral Pro"/>
          <w:b/>
          <w:sz w:val="28"/>
          <w:szCs w:val="28"/>
        </w:rPr>
      </w:pPr>
      <w:r>
        <w:rPr>
          <w:rFonts w:ascii="Chaparral Pro" w:hAnsi="Chaparral Pro"/>
          <w:b/>
          <w:noProof/>
          <w:sz w:val="28"/>
          <w:szCs w:val="28"/>
        </w:rPr>
        <w:drawing>
          <wp:anchor distT="11430" distB="11430" distL="11430" distR="11430" simplePos="0" relativeHeight="251660288" behindDoc="0" locked="0" layoutInCell="1" allowOverlap="1">
            <wp:simplePos x="0" y="0"/>
            <wp:positionH relativeFrom="margin">
              <wp:posOffset>4733925</wp:posOffset>
            </wp:positionH>
            <wp:positionV relativeFrom="paragraph">
              <wp:posOffset>9525</wp:posOffset>
            </wp:positionV>
            <wp:extent cx="1938751" cy="933450"/>
            <wp:effectExtent l="0" t="0" r="4445" b="0"/>
            <wp:wrapNone/>
            <wp:docPr id="3" name="Picture 3" descr="AAUBuf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UBuffs"/>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8751" cy="933450"/>
                    </a:xfrm>
                    <a:prstGeom prst="rect">
                      <a:avLst/>
                    </a:prstGeom>
                    <a:noFill/>
                    <a:ln>
                      <a:noFill/>
                    </a:ln>
                  </pic:spPr>
                </pic:pic>
              </a:graphicData>
            </a:graphic>
          </wp:anchor>
        </w:drawing>
      </w:r>
      <w:r w:rsidR="009A3329" w:rsidRPr="009A3329">
        <w:rPr>
          <w:rFonts w:ascii="Chaparral Pro" w:hAnsi="Chaparral Pro"/>
          <w:b/>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24pt;width:471pt;height:38.25pt;z-index:251659264;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" filled="f" stroked="f">
            <v:fill o:detectmouseclick="t"/>
            <v:textbox>
              <w:txbxContent>
                <w:p w:rsidR="00132947" w:rsidRPr="00F95378" w:rsidRDefault="00132947" w:rsidP="00F95378">
                  <w:pPr>
                    <w:jc w:val="center"/>
                    <w:rPr>
                      <w:rFonts w:ascii="Chaparral Pro" w:hAnsi="Chaparral Pro"/>
                      <w:b/>
                      <w:color w:val="7030A0"/>
                      <w:sz w:val="40"/>
                      <w:szCs w:val="40"/>
                    </w:rPr>
                  </w:pPr>
                  <w:r w:rsidRPr="00F95378">
                    <w:rPr>
                      <w:rFonts w:ascii="Chaparral Pro" w:hAnsi="Chaparral Pro"/>
                      <w:b/>
                      <w:color w:val="7030A0"/>
                      <w:sz w:val="40"/>
                      <w:szCs w:val="40"/>
                    </w:rPr>
                    <w:t>Stanley County AAU Youth Wrestling Tournament</w:t>
                  </w:r>
                </w:p>
              </w:txbxContent>
            </v:textbox>
            <w10:wrap anchorx="margin"/>
          </v:shape>
        </w:pict>
      </w:r>
      <w:r w:rsidR="001D7DE4">
        <w:rPr>
          <w:rFonts w:ascii="Chaparral Pro" w:hAnsi="Chaparral Pro"/>
          <w:b/>
          <w:sz w:val="28"/>
          <w:szCs w:val="28"/>
        </w:rPr>
        <w:t>Su</w:t>
      </w:r>
      <w:r w:rsidR="00F95378" w:rsidRPr="001D7DE4">
        <w:rPr>
          <w:rFonts w:ascii="Chaparral Pro" w:hAnsi="Chaparral Pro"/>
          <w:b/>
          <w:sz w:val="28"/>
          <w:szCs w:val="28"/>
        </w:rPr>
        <w:t>nday, February 3</w:t>
      </w:r>
      <w:r w:rsidR="00F95378" w:rsidRPr="001D7DE4">
        <w:rPr>
          <w:rFonts w:ascii="Chaparral Pro" w:hAnsi="Chaparral Pro"/>
          <w:b/>
          <w:sz w:val="28"/>
          <w:szCs w:val="28"/>
          <w:vertAlign w:val="superscript"/>
        </w:rPr>
        <w:t>rd</w:t>
      </w:r>
      <w:r w:rsidR="00F95378" w:rsidRPr="001D7DE4">
        <w:rPr>
          <w:rFonts w:ascii="Chaparral Pro" w:hAnsi="Chaparral Pro"/>
          <w:b/>
          <w:sz w:val="28"/>
          <w:szCs w:val="28"/>
        </w:rPr>
        <w:t>, 2019</w:t>
      </w:r>
    </w:p>
    <w:p w:rsidR="00F95378" w:rsidRPr="001D7DE4" w:rsidRDefault="00F95378" w:rsidP="001D7DE4">
      <w:pPr>
        <w:spacing w:after="0" w:line="240" w:lineRule="auto"/>
        <w:jc w:val="center"/>
        <w:rPr>
          <w:rFonts w:ascii="Chaparral Pro" w:hAnsi="Chaparral Pro"/>
          <w:b/>
          <w:sz w:val="28"/>
          <w:szCs w:val="28"/>
        </w:rPr>
      </w:pPr>
      <w:r w:rsidRPr="001D7DE4">
        <w:rPr>
          <w:rFonts w:ascii="Chaparral Pro" w:hAnsi="Chaparral Pro"/>
          <w:b/>
          <w:sz w:val="28"/>
          <w:szCs w:val="28"/>
        </w:rPr>
        <w:t>Parkview Gym – Fort Pierre, SD</w:t>
      </w:r>
    </w:p>
    <w:p w:rsidR="00F95378" w:rsidRDefault="00F95378" w:rsidP="001D7DE4">
      <w:pPr>
        <w:spacing w:after="0" w:line="240" w:lineRule="auto"/>
      </w:pPr>
    </w:p>
    <w:p w:rsidR="001D7DE4" w:rsidRDefault="00F95378" w:rsidP="001D7DE4">
      <w:pPr>
        <w:spacing w:after="0" w:line="240" w:lineRule="auto"/>
        <w:rPr>
          <w:b/>
          <w:color w:val="7030A0"/>
        </w:rPr>
      </w:pPr>
      <w:r w:rsidRPr="00CB3DDF">
        <w:rPr>
          <w:b/>
          <w:color w:val="7030A0"/>
        </w:rPr>
        <w:t xml:space="preserve">Weigh-Ins (Central Time):  </w:t>
      </w:r>
    </w:p>
    <w:p w:rsidR="00F95378" w:rsidRDefault="00F95378" w:rsidP="001D7DE4">
      <w:pPr>
        <w:spacing w:after="0" w:line="240" w:lineRule="auto"/>
        <w:ind w:firstLine="720"/>
        <w:rPr>
          <w:b/>
        </w:rPr>
      </w:pPr>
      <w:r w:rsidRPr="00F95378">
        <w:rPr>
          <w:b/>
        </w:rPr>
        <w:t>7:30 am – 8:30 am</w:t>
      </w:r>
    </w:p>
    <w:p w:rsidR="001D7DE4" w:rsidRPr="00F95378" w:rsidRDefault="001D7DE4" w:rsidP="001D7DE4">
      <w:pPr>
        <w:spacing w:after="0" w:line="240" w:lineRule="auto"/>
        <w:ind w:firstLine="720"/>
        <w:rPr>
          <w:b/>
        </w:rPr>
      </w:pPr>
    </w:p>
    <w:p w:rsidR="001D7DE4" w:rsidRPr="001D7DE4" w:rsidRDefault="00F95378" w:rsidP="001D7DE4">
      <w:pPr>
        <w:spacing w:after="0" w:line="240" w:lineRule="auto"/>
        <w:ind w:left="720"/>
        <w:rPr>
          <w:b/>
        </w:rPr>
      </w:pPr>
      <w:r w:rsidRPr="001D7DE4">
        <w:rPr>
          <w:b/>
        </w:rPr>
        <w:t>Pre-Registration REQUIRED – ABSOLUTELY NO WALK-INS</w:t>
      </w:r>
    </w:p>
    <w:p w:rsidR="00F95378" w:rsidRPr="00BD0906" w:rsidRDefault="00F95378" w:rsidP="00BD0906">
      <w:pPr>
        <w:spacing w:after="0" w:line="240" w:lineRule="auto"/>
        <w:ind w:left="720"/>
        <w:rPr>
          <w:u w:val="single"/>
        </w:rPr>
      </w:pPr>
      <w:r>
        <w:t xml:space="preserve">Wrestlers must </w:t>
      </w:r>
      <w:r w:rsidR="00BD0906">
        <w:rPr>
          <w:u w:val="single"/>
        </w:rPr>
        <w:t xml:space="preserve">pre-register on </w:t>
      </w:r>
      <w:hyperlink r:id="rId5" w:history="1">
        <w:r w:rsidR="00BD0906" w:rsidRPr="00B63041">
          <w:rPr>
            <w:rStyle w:val="Hyperlink"/>
          </w:rPr>
          <w:t>www.trackwrestling.com</w:t>
        </w:r>
      </w:hyperlink>
      <w:r w:rsidR="00BD0906">
        <w:rPr>
          <w:u w:val="single"/>
        </w:rPr>
        <w:t xml:space="preserve"> </w:t>
      </w:r>
      <w:r w:rsidRPr="001D7DE4">
        <w:rPr>
          <w:u w:val="single"/>
        </w:rPr>
        <w:t>by 6:00PM Saturday, February 2</w:t>
      </w:r>
      <w:r w:rsidRPr="001D7DE4">
        <w:rPr>
          <w:u w:val="single"/>
          <w:vertAlign w:val="superscript"/>
        </w:rPr>
        <w:t>nd</w:t>
      </w:r>
      <w:r>
        <w:t>.</w:t>
      </w:r>
    </w:p>
    <w:p w:rsidR="00F95378" w:rsidRDefault="00F95378" w:rsidP="001D7DE4">
      <w:pPr>
        <w:spacing w:after="0" w:line="240" w:lineRule="auto"/>
        <w:ind w:firstLine="720"/>
      </w:pPr>
      <w:r>
        <w:t>Wrestlers will pay their entry fee at the door and must still weigh-in on Sunday during weigh-ins.</w:t>
      </w:r>
    </w:p>
    <w:p w:rsidR="00F95378" w:rsidRDefault="00F95378" w:rsidP="001D7DE4">
      <w:pPr>
        <w:spacing w:after="0" w:line="240" w:lineRule="auto"/>
      </w:pPr>
    </w:p>
    <w:p w:rsidR="00BD0906" w:rsidRDefault="00F95378" w:rsidP="001D7DE4">
      <w:pPr>
        <w:spacing w:after="0" w:line="240" w:lineRule="auto"/>
        <w:rPr>
          <w:color w:val="7030A0"/>
        </w:rPr>
      </w:pPr>
      <w:r w:rsidRPr="00CB3DDF">
        <w:rPr>
          <w:b/>
          <w:color w:val="7030A0"/>
        </w:rPr>
        <w:t>Wrestling Starts</w:t>
      </w:r>
      <w:r w:rsidR="00CB3DDF">
        <w:rPr>
          <w:b/>
          <w:color w:val="7030A0"/>
        </w:rPr>
        <w:t xml:space="preserve"> (Central Time)</w:t>
      </w:r>
      <w:r w:rsidRPr="00CB3DDF">
        <w:rPr>
          <w:b/>
          <w:color w:val="7030A0"/>
        </w:rPr>
        <w:t>:</w:t>
      </w:r>
      <w:r w:rsidRPr="00CB3DDF">
        <w:rPr>
          <w:color w:val="7030A0"/>
        </w:rPr>
        <w:t xml:space="preserve"> </w:t>
      </w:r>
      <w:bookmarkStart w:id="0" w:name="_GoBack"/>
      <w:bookmarkEnd w:id="0"/>
    </w:p>
    <w:p w:rsidR="00F95378" w:rsidRDefault="00CB3DDF" w:rsidP="001D7DE4">
      <w:pPr>
        <w:spacing w:after="0" w:line="240" w:lineRule="auto"/>
        <w:ind w:firstLine="720"/>
      </w:pPr>
      <w:r>
        <w:rPr>
          <w:b/>
        </w:rPr>
        <w:t>Approximately 1</w:t>
      </w:r>
      <w:r w:rsidR="00F95378" w:rsidRPr="00CB3DDF">
        <w:rPr>
          <w:b/>
        </w:rPr>
        <w:t>0:30 am</w:t>
      </w:r>
      <w:r>
        <w:rPr>
          <w:b/>
        </w:rPr>
        <w:t xml:space="preserve"> </w:t>
      </w:r>
    </w:p>
    <w:p w:rsidR="00F95378" w:rsidRDefault="00F95378" w:rsidP="001D7DE4">
      <w:pPr>
        <w:spacing w:after="0" w:line="240" w:lineRule="auto"/>
      </w:pPr>
    </w:p>
    <w:p w:rsidR="00F95378" w:rsidRPr="00CB3DDF" w:rsidRDefault="00F95378" w:rsidP="001D7DE4">
      <w:pPr>
        <w:spacing w:after="0" w:line="240" w:lineRule="auto"/>
        <w:rPr>
          <w:b/>
          <w:color w:val="7030A0"/>
        </w:rPr>
      </w:pPr>
      <w:r w:rsidRPr="00CB3DDF">
        <w:rPr>
          <w:b/>
          <w:color w:val="7030A0"/>
        </w:rPr>
        <w:t>Format:</w:t>
      </w:r>
    </w:p>
    <w:p w:rsidR="00F95378" w:rsidRDefault="00F95378" w:rsidP="001D7DE4">
      <w:pPr>
        <w:spacing w:after="0" w:line="240" w:lineRule="auto"/>
        <w:ind w:left="720"/>
      </w:pPr>
      <w:r>
        <w:t>8 man brackets, 4 or fewer will be round robin.  Wrestlers will be matched by age and weight as best possible.  Tournament will use wrestler’s AAU age.  AAU card and birth certificates required at weigh-in.</w:t>
      </w:r>
    </w:p>
    <w:p w:rsidR="00F95378" w:rsidRDefault="00F95378" w:rsidP="001D7DE4">
      <w:pPr>
        <w:spacing w:after="0" w:line="240" w:lineRule="auto"/>
      </w:pPr>
    </w:p>
    <w:p w:rsidR="00F95378" w:rsidRPr="00CB3DDF" w:rsidRDefault="00BD0906" w:rsidP="001D7DE4">
      <w:pPr>
        <w:spacing w:after="0" w:line="240" w:lineRule="auto"/>
        <w:rPr>
          <w:b/>
          <w:color w:val="7030A0"/>
        </w:rPr>
      </w:pPr>
      <w:r>
        <w:rPr>
          <w:b/>
          <w:color w:val="7030A0"/>
        </w:rPr>
        <w:t xml:space="preserve">Wrestle AAU Age for 2019: </w:t>
      </w:r>
    </w:p>
    <w:p w:rsidR="00F95378" w:rsidRDefault="00BD0906" w:rsidP="00BD0906">
      <w:pPr>
        <w:spacing w:after="0" w:line="240" w:lineRule="auto"/>
        <w:ind w:left="720"/>
      </w:pPr>
      <w:r>
        <w:t xml:space="preserve">Tots (DOB 2013 or after), Bantam (DOB 2012-2011), Midget (DOB 2010-2009), Novice (DOB 2008-2007), School Boy (DOB 2006-2005) </w:t>
      </w:r>
      <w:r w:rsidR="001D7DE4">
        <w:t>&amp; Girls</w:t>
      </w:r>
      <w:r w:rsidR="00F95378">
        <w:t xml:space="preserve"> (girls will wrestle girls)</w:t>
      </w:r>
    </w:p>
    <w:p w:rsidR="00F95378" w:rsidRDefault="00F95378" w:rsidP="001D7DE4">
      <w:pPr>
        <w:spacing w:after="0" w:line="240" w:lineRule="auto"/>
      </w:pPr>
    </w:p>
    <w:p w:rsidR="00F95378" w:rsidRPr="00CB3DDF" w:rsidRDefault="00F95378" w:rsidP="001D7DE4">
      <w:pPr>
        <w:spacing w:after="0" w:line="240" w:lineRule="auto"/>
        <w:rPr>
          <w:b/>
          <w:color w:val="7030A0"/>
        </w:rPr>
      </w:pPr>
      <w:r w:rsidRPr="00CB3DDF">
        <w:rPr>
          <w:b/>
          <w:color w:val="7030A0"/>
        </w:rPr>
        <w:t>Awards:</w:t>
      </w:r>
    </w:p>
    <w:p w:rsidR="00F95378" w:rsidRDefault="001D7DE4" w:rsidP="001D7DE4">
      <w:pPr>
        <w:spacing w:after="0" w:line="240" w:lineRule="auto"/>
        <w:ind w:firstLine="720"/>
      </w:pPr>
      <w:r>
        <w:t xml:space="preserve">All </w:t>
      </w:r>
      <w:r w:rsidR="00CB3DDF">
        <w:t xml:space="preserve">Medals for </w:t>
      </w:r>
      <w:r>
        <w:t>1</w:t>
      </w:r>
      <w:r w:rsidRPr="001D7DE4">
        <w:rPr>
          <w:vertAlign w:val="superscript"/>
        </w:rPr>
        <w:t>st</w:t>
      </w:r>
      <w:r>
        <w:t xml:space="preserve"> </w:t>
      </w:r>
      <w:r w:rsidR="00CB3DDF">
        <w:t>– 8</w:t>
      </w:r>
      <w:r w:rsidR="00CB3DDF" w:rsidRPr="00CB3DDF">
        <w:rPr>
          <w:vertAlign w:val="superscript"/>
        </w:rPr>
        <w:t>th</w:t>
      </w:r>
      <w:r w:rsidR="00CB3DDF">
        <w:t xml:space="preserve"> places (must</w:t>
      </w:r>
      <w:r>
        <w:t xml:space="preserve"> wrestle a match to get an award</w:t>
      </w:r>
      <w:r w:rsidR="00CB3DDF">
        <w:t>)</w:t>
      </w:r>
    </w:p>
    <w:p w:rsidR="00CB3DDF" w:rsidRDefault="00CB3DDF" w:rsidP="001D7DE4">
      <w:pPr>
        <w:spacing w:after="0" w:line="240" w:lineRule="auto"/>
      </w:pPr>
    </w:p>
    <w:p w:rsidR="00CB3DDF" w:rsidRPr="00CB3DDF" w:rsidRDefault="00CB3DDF" w:rsidP="001D7DE4">
      <w:pPr>
        <w:spacing w:after="0" w:line="240" w:lineRule="auto"/>
        <w:rPr>
          <w:b/>
          <w:color w:val="7030A0"/>
        </w:rPr>
      </w:pPr>
      <w:r w:rsidRPr="00CB3DDF">
        <w:rPr>
          <w:b/>
          <w:color w:val="7030A0"/>
        </w:rPr>
        <w:t>Coaching:</w:t>
      </w:r>
    </w:p>
    <w:p w:rsidR="001D7DE4" w:rsidRDefault="00CB3DDF" w:rsidP="001D7DE4">
      <w:pPr>
        <w:spacing w:after="0" w:line="240" w:lineRule="auto"/>
        <w:ind w:left="720"/>
      </w:pPr>
      <w:r>
        <w:t xml:space="preserve">One coach per wrestler.  All coaches must have an AAU card.  AAU cards will not be sold.  </w:t>
      </w:r>
    </w:p>
    <w:p w:rsidR="00CB3DDF" w:rsidRDefault="00CB3DDF" w:rsidP="001D7DE4">
      <w:pPr>
        <w:spacing w:after="0" w:line="240" w:lineRule="auto"/>
        <w:ind w:left="720"/>
      </w:pPr>
      <w:r>
        <w:t>No additional fee for coaching.</w:t>
      </w:r>
    </w:p>
    <w:p w:rsidR="00CB3DDF" w:rsidRDefault="00CB3DDF" w:rsidP="001D7DE4">
      <w:pPr>
        <w:spacing w:after="0" w:line="240" w:lineRule="auto"/>
      </w:pPr>
    </w:p>
    <w:p w:rsidR="00CB3DDF" w:rsidRPr="00CB3DDF" w:rsidRDefault="00CB3DDF" w:rsidP="001D7DE4">
      <w:pPr>
        <w:spacing w:after="0" w:line="240" w:lineRule="auto"/>
        <w:rPr>
          <w:b/>
          <w:color w:val="7030A0"/>
        </w:rPr>
      </w:pPr>
      <w:r w:rsidRPr="00CB3DDF">
        <w:rPr>
          <w:b/>
          <w:color w:val="7030A0"/>
        </w:rPr>
        <w:t>Admission:</w:t>
      </w:r>
    </w:p>
    <w:p w:rsidR="00CB3DDF" w:rsidRDefault="00CB3DDF" w:rsidP="001D7DE4">
      <w:pPr>
        <w:spacing w:after="0" w:line="240" w:lineRule="auto"/>
        <w:ind w:firstLine="720"/>
      </w:pPr>
      <w:r>
        <w:t>Wrestlers: $10.00</w:t>
      </w:r>
    </w:p>
    <w:p w:rsidR="00CB3DDF" w:rsidRDefault="00CB3DDF" w:rsidP="001D7DE4">
      <w:pPr>
        <w:spacing w:after="0" w:line="240" w:lineRule="auto"/>
        <w:ind w:firstLine="720"/>
      </w:pPr>
      <w:r>
        <w:t>Adults: $5.00</w:t>
      </w:r>
    </w:p>
    <w:p w:rsidR="00CB3DDF" w:rsidRDefault="00CB3DDF" w:rsidP="001D7DE4">
      <w:pPr>
        <w:spacing w:after="0" w:line="240" w:lineRule="auto"/>
        <w:ind w:firstLine="720"/>
      </w:pPr>
      <w:r>
        <w:t>Students: $3.00</w:t>
      </w:r>
    </w:p>
    <w:p w:rsidR="00CB3DDF" w:rsidRDefault="00CB3DDF" w:rsidP="001D7DE4">
      <w:pPr>
        <w:spacing w:after="0" w:line="240" w:lineRule="auto"/>
      </w:pPr>
    </w:p>
    <w:p w:rsidR="00CB3DDF" w:rsidRPr="00CB3DDF" w:rsidRDefault="00CB3DDF" w:rsidP="001D7DE4">
      <w:pPr>
        <w:spacing w:after="0" w:line="240" w:lineRule="auto"/>
        <w:rPr>
          <w:b/>
          <w:color w:val="7030A0"/>
        </w:rPr>
      </w:pPr>
      <w:r w:rsidRPr="00CB3DDF">
        <w:rPr>
          <w:b/>
          <w:color w:val="7030A0"/>
        </w:rPr>
        <w:t>Concessions:</w:t>
      </w:r>
    </w:p>
    <w:p w:rsidR="00CB3DDF" w:rsidRDefault="00CB3DDF" w:rsidP="001D7DE4">
      <w:pPr>
        <w:spacing w:after="0" w:line="240" w:lineRule="auto"/>
        <w:ind w:left="720"/>
      </w:pPr>
      <w:r>
        <w:t>Concessions will be available all day</w:t>
      </w:r>
      <w:r w:rsidR="001D7DE4">
        <w:t>.</w:t>
      </w:r>
      <w:r>
        <w:t xml:space="preserve">  No coolers or outside beverages allowed.  </w:t>
      </w:r>
    </w:p>
    <w:p w:rsidR="00CB3DDF" w:rsidRDefault="00CB3DDF" w:rsidP="00F95378">
      <w:pPr>
        <w:spacing w:after="0" w:line="240" w:lineRule="auto"/>
      </w:pPr>
    </w:p>
    <w:p w:rsidR="00CB3DDF" w:rsidRDefault="00462086" w:rsidP="00462086">
      <w:pPr>
        <w:spacing w:after="0" w:line="240" w:lineRule="auto"/>
      </w:pPr>
      <w:r>
        <w:rPr>
          <w:b/>
          <w:color w:val="7030A0"/>
        </w:rPr>
        <w:t>For additional</w:t>
      </w:r>
      <w:r w:rsidR="00CB3DDF" w:rsidRPr="00CB3DDF">
        <w:rPr>
          <w:b/>
          <w:color w:val="7030A0"/>
        </w:rPr>
        <w:t xml:space="preserve"> </w:t>
      </w:r>
      <w:r>
        <w:rPr>
          <w:b/>
          <w:color w:val="7030A0"/>
        </w:rPr>
        <w:t>information contact</w:t>
      </w:r>
      <w:r w:rsidR="00CB3DDF" w:rsidRPr="00CB3DDF">
        <w:rPr>
          <w:b/>
          <w:color w:val="7030A0"/>
        </w:rPr>
        <w:t>:</w:t>
      </w:r>
      <w:r>
        <w:rPr>
          <w:b/>
          <w:color w:val="7030A0"/>
        </w:rPr>
        <w:t xml:space="preserve"> </w:t>
      </w:r>
      <w:r w:rsidR="00CB3DDF">
        <w:t>Bryce Magee</w:t>
      </w:r>
      <w:r w:rsidR="001D7DE4">
        <w:t xml:space="preserve"> 605-280-5758</w:t>
      </w:r>
      <w:r>
        <w:t xml:space="preserve"> or</w:t>
      </w:r>
      <w:r w:rsidR="001D7DE4">
        <w:t xml:space="preserve"> </w:t>
      </w:r>
      <w:r>
        <w:t>e</w:t>
      </w:r>
      <w:r w:rsidR="00CB3DDF">
        <w:t xml:space="preserve">mail: </w:t>
      </w:r>
      <w:hyperlink r:id="rId6" w:history="1">
        <w:r w:rsidR="00CB3DDF" w:rsidRPr="00B63041">
          <w:rPr>
            <w:rStyle w:val="Hyperlink"/>
          </w:rPr>
          <w:t>scyouthwrestling@gmail.com</w:t>
        </w:r>
      </w:hyperlink>
    </w:p>
    <w:p w:rsidR="00CB3DDF" w:rsidRDefault="00CB3DDF" w:rsidP="00F95378">
      <w:pPr>
        <w:spacing w:after="0" w:line="240" w:lineRule="auto"/>
      </w:pPr>
    </w:p>
    <w:p w:rsidR="00F95378" w:rsidRDefault="00CB3DDF" w:rsidP="00CB3DDF">
      <w:pPr>
        <w:spacing w:after="0" w:line="240" w:lineRule="auto"/>
        <w:jc w:val="center"/>
        <w:rPr>
          <w:b/>
        </w:rPr>
      </w:pPr>
      <w:r w:rsidRPr="00CB3DDF">
        <w:rPr>
          <w:b/>
        </w:rPr>
        <w:t>The Stanley County AAU Youth Wrestling Club is not responsible for lost or stolen items or accidents.</w:t>
      </w:r>
    </w:p>
    <w:p w:rsidR="001D7DE4" w:rsidRDefault="001D7DE4" w:rsidP="00CB3DDF">
      <w:pPr>
        <w:spacing w:after="0" w:line="240" w:lineRule="auto"/>
        <w:jc w:val="center"/>
      </w:pPr>
    </w:p>
    <w:p w:rsidR="00CB3DDF" w:rsidRDefault="00CB3DDF" w:rsidP="00CB3DDF">
      <w:pPr>
        <w:spacing w:after="0" w:line="240" w:lineRule="auto"/>
        <w:jc w:val="center"/>
      </w:pPr>
      <w:r w:rsidRPr="00462086">
        <w:rPr>
          <w:b/>
          <w:u w:val="single"/>
        </w:rPr>
        <w:t>For Weather Related Announcements: KGFX 1060 AM, KCCR 1240 AM, or Dakota Grappler website</w:t>
      </w:r>
      <w:r>
        <w:t xml:space="preserve">. </w:t>
      </w:r>
    </w:p>
    <w:p w:rsidR="00CB3DDF" w:rsidRDefault="00CB3DDF" w:rsidP="00CB3DDF">
      <w:pPr>
        <w:spacing w:after="0" w:line="240" w:lineRule="auto"/>
        <w:jc w:val="center"/>
      </w:pPr>
    </w:p>
    <w:p w:rsidR="00CB3DDF" w:rsidRPr="00BD0906" w:rsidRDefault="00BD0906" w:rsidP="00BD0906">
      <w:pPr>
        <w:spacing w:after="0" w:line="240" w:lineRule="auto"/>
        <w:jc w:val="center"/>
        <w:rPr>
          <w:b/>
          <w:sz w:val="18"/>
          <w:szCs w:val="18"/>
        </w:rPr>
      </w:pPr>
      <w:r w:rsidRPr="00462086">
        <w:rPr>
          <w:sz w:val="20"/>
          <w:szCs w:val="20"/>
        </w:rPr>
        <w:t xml:space="preserve">This event is licensed by Amateur Athletic Union of the US, Inc. All participants must have a current AAU membership. AAU Membership may not be included as part of the entry fee to the event. AAU Youth Athlete membership must be obtained before the competition begins except where the event operator has a laptop available with an internet connection. BE PREPARED: Adult and Non Athlete memberships are no longer instant and cannot be applied for at event. Please allow 10 days for membership to be processed. Participants are encouraged to visit the AAU website </w:t>
      </w:r>
      <w:hyperlink r:id="rId7" w:history="1">
        <w:r w:rsidR="00990632" w:rsidRPr="00B63041">
          <w:rPr>
            <w:rStyle w:val="Hyperlink"/>
            <w:sz w:val="20"/>
            <w:szCs w:val="20"/>
          </w:rPr>
          <w:t>www.aausports.org</w:t>
        </w:r>
      </w:hyperlink>
      <w:r w:rsidRPr="00462086">
        <w:rPr>
          <w:sz w:val="20"/>
          <w:szCs w:val="20"/>
        </w:rPr>
        <w:t xml:space="preserve"> to obtain their membership</w:t>
      </w:r>
      <w:r w:rsidRPr="00BD0906">
        <w:rPr>
          <w:sz w:val="18"/>
          <w:szCs w:val="18"/>
        </w:rPr>
        <w:t>.</w:t>
      </w:r>
    </w:p>
    <w:sectPr w:rsidR="00CB3DDF" w:rsidRPr="00BD0906" w:rsidSect="004620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parral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5378"/>
    <w:rsid w:val="00132947"/>
    <w:rsid w:val="001D7DE4"/>
    <w:rsid w:val="002B574A"/>
    <w:rsid w:val="00462086"/>
    <w:rsid w:val="005110EE"/>
    <w:rsid w:val="006A0E3F"/>
    <w:rsid w:val="00990632"/>
    <w:rsid w:val="009A3329"/>
    <w:rsid w:val="00B46B49"/>
    <w:rsid w:val="00BD0906"/>
    <w:rsid w:val="00C6386F"/>
    <w:rsid w:val="00CB3DDF"/>
    <w:rsid w:val="00CD36F7"/>
    <w:rsid w:val="00F95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DD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ausport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youthwrestling@gmail.com" TargetMode="External"/><Relationship Id="rId5" Type="http://schemas.openxmlformats.org/officeDocument/2006/relationships/hyperlink" Target="http://www.trackwrestling.com"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Magee</dc:creator>
  <cp:lastModifiedBy>DustinS</cp:lastModifiedBy>
  <cp:revision>2</cp:revision>
  <dcterms:created xsi:type="dcterms:W3CDTF">2019-01-05T16:14:00Z</dcterms:created>
  <dcterms:modified xsi:type="dcterms:W3CDTF">2019-01-05T16:14:00Z</dcterms:modified>
</cp:coreProperties>
</file>